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40D4670B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3F6D54">
              <w:rPr>
                <w:rFonts w:ascii="Cambria" w:hAnsi="Cambria"/>
                <w:color w:val="000000"/>
                <w:sz w:val="28"/>
              </w:rPr>
              <w:t>19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3F6D54">
              <w:rPr>
                <w:rFonts w:ascii="Cambria" w:hAnsi="Cambria"/>
                <w:color w:val="000000"/>
                <w:sz w:val="28"/>
              </w:rPr>
              <w:t>January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514592B" w:rsidR="00D22786" w:rsidRDefault="00066F4A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3F6D54">
              <w:rPr>
                <w:rFonts w:ascii="Cambria" w:hAnsi="Cambria"/>
                <w:color w:val="000000"/>
                <w:sz w:val="28"/>
                <w:szCs w:val="28"/>
              </w:rPr>
              <w:t>Michael Brame, Jr.</w:t>
            </w:r>
          </w:p>
          <w:p w14:paraId="1945AED3" w14:textId="0D08095B" w:rsidR="0055307B" w:rsidRDefault="003F6D54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88 FSS/FSDET Education &amp; Training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CAC9DC6" w:rsidR="00944C66" w:rsidRPr="002B1BD8" w:rsidRDefault="003F6D54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Telling the Story</w:t>
            </w:r>
            <w:bookmarkStart w:id="0" w:name="_GoBack"/>
            <w:bookmarkEnd w:id="0"/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1801527B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4012B2">
              <w:rPr>
                <w:b/>
                <w:bCs/>
                <w:sz w:val="28"/>
                <w:szCs w:val="28"/>
              </w:rPr>
              <w:t>CVR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DF776" w14:textId="77777777" w:rsidR="007C509D" w:rsidRDefault="007C509D">
      <w:r>
        <w:separator/>
      </w:r>
    </w:p>
  </w:endnote>
  <w:endnote w:type="continuationSeparator" w:id="0">
    <w:p w14:paraId="4A77FAC6" w14:textId="77777777" w:rsidR="007C509D" w:rsidRDefault="007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7CA3" w14:textId="77777777" w:rsidR="007C509D" w:rsidRDefault="007C509D">
      <w:r>
        <w:separator/>
      </w:r>
    </w:p>
  </w:footnote>
  <w:footnote w:type="continuationSeparator" w:id="0">
    <w:p w14:paraId="2FEE5F86" w14:textId="77777777" w:rsidR="007C509D" w:rsidRDefault="007C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34</cp:revision>
  <cp:lastPrinted>2010-07-09T15:40:00Z</cp:lastPrinted>
  <dcterms:created xsi:type="dcterms:W3CDTF">2016-12-07T15:10:00Z</dcterms:created>
  <dcterms:modified xsi:type="dcterms:W3CDTF">2021-01-20T13:44:00Z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